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9D" w:rsidRPr="0036539D" w:rsidRDefault="003D597A" w:rsidP="00803A62">
      <w:pPr>
        <w:tabs>
          <w:tab w:val="left" w:pos="7365"/>
        </w:tabs>
        <w:ind w:left="4600" w:right="-5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3A62">
        <w:rPr>
          <w:sz w:val="28"/>
          <w:szCs w:val="28"/>
        </w:rPr>
        <w:t xml:space="preserve">  </w:t>
      </w:r>
      <w:r w:rsidR="0036539D">
        <w:rPr>
          <w:sz w:val="28"/>
          <w:szCs w:val="28"/>
        </w:rPr>
        <w:t xml:space="preserve">    </w:t>
      </w:r>
      <w:r w:rsidR="00803A62">
        <w:rPr>
          <w:sz w:val="28"/>
          <w:szCs w:val="28"/>
        </w:rPr>
        <w:t xml:space="preserve">            </w:t>
      </w:r>
      <w:r w:rsidR="0036539D" w:rsidRPr="0036539D">
        <w:rPr>
          <w:sz w:val="28"/>
          <w:szCs w:val="28"/>
        </w:rPr>
        <w:t xml:space="preserve">ПРИЛОЖЕНИЕ № </w:t>
      </w:r>
      <w:r w:rsidR="00FF324F">
        <w:rPr>
          <w:sz w:val="28"/>
          <w:szCs w:val="28"/>
        </w:rPr>
        <w:t>1</w:t>
      </w:r>
    </w:p>
    <w:p w:rsidR="0036539D" w:rsidRDefault="00803A62" w:rsidP="0036539D">
      <w:pPr>
        <w:tabs>
          <w:tab w:val="left" w:pos="7365"/>
        </w:tabs>
        <w:ind w:left="4956"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539D" w:rsidRPr="0036539D">
        <w:rPr>
          <w:sz w:val="28"/>
          <w:szCs w:val="28"/>
        </w:rPr>
        <w:t xml:space="preserve">к решению  </w:t>
      </w:r>
      <w:r w:rsidR="008B20D8">
        <w:rPr>
          <w:sz w:val="28"/>
          <w:szCs w:val="28"/>
          <w:lang w:val="en-US"/>
        </w:rPr>
        <w:t>XXXV</w:t>
      </w:r>
      <w:r w:rsidR="0036539D" w:rsidRPr="0036539D">
        <w:rPr>
          <w:sz w:val="28"/>
          <w:szCs w:val="28"/>
        </w:rPr>
        <w:t xml:space="preserve"> сессии Совета </w:t>
      </w:r>
    </w:p>
    <w:p w:rsidR="0036539D" w:rsidRDefault="0036539D" w:rsidP="0036539D">
      <w:pPr>
        <w:tabs>
          <w:tab w:val="left" w:pos="7365"/>
        </w:tabs>
        <w:ind w:left="4956" w:right="-5"/>
        <w:jc w:val="center"/>
        <w:rPr>
          <w:sz w:val="28"/>
          <w:szCs w:val="28"/>
        </w:rPr>
      </w:pPr>
      <w:r w:rsidRPr="0036539D">
        <w:rPr>
          <w:sz w:val="28"/>
          <w:szCs w:val="28"/>
        </w:rPr>
        <w:t xml:space="preserve">Темрюкского городского поселения </w:t>
      </w:r>
    </w:p>
    <w:p w:rsidR="0036539D" w:rsidRPr="0036539D" w:rsidRDefault="00803A62" w:rsidP="00803A62">
      <w:pPr>
        <w:tabs>
          <w:tab w:val="left" w:pos="7365"/>
        </w:tabs>
        <w:ind w:left="4956" w:right="-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539D" w:rsidRPr="0036539D">
        <w:rPr>
          <w:sz w:val="28"/>
          <w:szCs w:val="28"/>
        </w:rPr>
        <w:t>Темрюкского района II</w:t>
      </w:r>
      <w:r w:rsidR="00AC139F">
        <w:rPr>
          <w:sz w:val="28"/>
          <w:szCs w:val="28"/>
          <w:lang w:val="en-US"/>
        </w:rPr>
        <w:t>I</w:t>
      </w:r>
      <w:r w:rsidR="0036539D" w:rsidRPr="0036539D">
        <w:rPr>
          <w:sz w:val="28"/>
          <w:szCs w:val="28"/>
        </w:rPr>
        <w:t xml:space="preserve"> -го созыва </w:t>
      </w:r>
    </w:p>
    <w:p w:rsidR="00B33770" w:rsidRPr="00D32710" w:rsidRDefault="00803A62" w:rsidP="0036539D">
      <w:pPr>
        <w:tabs>
          <w:tab w:val="left" w:pos="7365"/>
        </w:tabs>
        <w:ind w:left="4956" w:right="-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6539D" w:rsidRPr="0036539D">
        <w:rPr>
          <w:sz w:val="28"/>
          <w:szCs w:val="28"/>
        </w:rPr>
        <w:t xml:space="preserve">от  </w:t>
      </w:r>
      <w:r w:rsidR="008B20D8">
        <w:rPr>
          <w:sz w:val="28"/>
          <w:szCs w:val="28"/>
          <w:lang w:val="en-US"/>
        </w:rPr>
        <w:t xml:space="preserve">25 </w:t>
      </w:r>
      <w:r w:rsidR="008B20D8">
        <w:rPr>
          <w:sz w:val="28"/>
          <w:szCs w:val="28"/>
        </w:rPr>
        <w:t xml:space="preserve">октября </w:t>
      </w:r>
      <w:r w:rsidR="0036539D" w:rsidRPr="0036539D">
        <w:rPr>
          <w:sz w:val="28"/>
          <w:szCs w:val="28"/>
        </w:rPr>
        <w:t xml:space="preserve"> </w:t>
      </w:r>
      <w:r w:rsidR="008B20D8">
        <w:rPr>
          <w:sz w:val="28"/>
          <w:szCs w:val="28"/>
        </w:rPr>
        <w:t xml:space="preserve">2016 </w:t>
      </w:r>
      <w:r w:rsidR="0036539D" w:rsidRPr="0036539D">
        <w:rPr>
          <w:sz w:val="28"/>
          <w:szCs w:val="28"/>
        </w:rPr>
        <w:t xml:space="preserve">года  № </w:t>
      </w:r>
      <w:r w:rsidR="008B20D8">
        <w:rPr>
          <w:sz w:val="28"/>
          <w:szCs w:val="28"/>
        </w:rPr>
        <w:t>251</w:t>
      </w:r>
    </w:p>
    <w:p w:rsidR="00B33770" w:rsidRDefault="00B33770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212A55" w:rsidRPr="00D32710" w:rsidRDefault="00212A55" w:rsidP="00053245">
      <w:pPr>
        <w:tabs>
          <w:tab w:val="left" w:pos="7365"/>
        </w:tabs>
        <w:ind w:right="-5"/>
        <w:rPr>
          <w:sz w:val="28"/>
          <w:szCs w:val="28"/>
        </w:rPr>
      </w:pPr>
    </w:p>
    <w:p w:rsidR="00B33770" w:rsidRPr="00D32710" w:rsidRDefault="00B33770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ПОРЯДОК</w:t>
      </w:r>
    </w:p>
    <w:p w:rsidR="00B33770" w:rsidRPr="00DF07DC" w:rsidRDefault="00B33770" w:rsidP="00B33770">
      <w:pPr>
        <w:jc w:val="center"/>
        <w:rPr>
          <w:sz w:val="28"/>
          <w:szCs w:val="28"/>
        </w:rPr>
      </w:pPr>
      <w:proofErr w:type="gramStart"/>
      <w:r w:rsidRPr="00D32710">
        <w:rPr>
          <w:sz w:val="28"/>
        </w:rPr>
        <w:t xml:space="preserve">учета предложений и участия граждан в обсуждении </w:t>
      </w:r>
      <w:r w:rsidR="00FF324F" w:rsidRPr="00FF324F">
        <w:rPr>
          <w:sz w:val="28"/>
          <w:szCs w:val="28"/>
        </w:rPr>
        <w:t>проект</w:t>
      </w:r>
      <w:r w:rsidR="00FF324F">
        <w:rPr>
          <w:sz w:val="28"/>
          <w:szCs w:val="28"/>
        </w:rPr>
        <w:t>а</w:t>
      </w:r>
      <w:r w:rsidR="00FF324F" w:rsidRPr="00FF324F">
        <w:rPr>
          <w:sz w:val="28"/>
          <w:szCs w:val="28"/>
        </w:rPr>
        <w:t xml:space="preserve"> решения Совета Темрюкского городского поселении Темрюкского района</w:t>
      </w:r>
      <w:r w:rsidR="00FF324F">
        <w:rPr>
          <w:b/>
          <w:sz w:val="28"/>
          <w:szCs w:val="28"/>
        </w:rPr>
        <w:t xml:space="preserve"> </w:t>
      </w:r>
      <w:r w:rsidR="00FF324F" w:rsidRPr="00FF324F">
        <w:rPr>
          <w:sz w:val="28"/>
          <w:szCs w:val="28"/>
        </w:rPr>
        <w:t xml:space="preserve">«О внесении изменений в Правила благоустройства Темрюкского городского поселения Темрюкского района, утверждённые решением </w:t>
      </w:r>
      <w:r w:rsidR="00FF324F" w:rsidRPr="00FF324F">
        <w:rPr>
          <w:sz w:val="28"/>
          <w:szCs w:val="28"/>
          <w:lang w:val="en-US"/>
        </w:rPr>
        <w:t>XV</w:t>
      </w:r>
      <w:r w:rsidR="00FF324F" w:rsidRPr="00FF324F">
        <w:rPr>
          <w:sz w:val="28"/>
          <w:szCs w:val="28"/>
        </w:rPr>
        <w:t xml:space="preserve">сессии Совета Темрюкского городского поселения Темрюкского района III созыва от 23 июня 2015 года </w:t>
      </w:r>
      <w:r w:rsidR="00C64C3D">
        <w:rPr>
          <w:sz w:val="28"/>
          <w:szCs w:val="28"/>
        </w:rPr>
        <w:t xml:space="preserve">    </w:t>
      </w:r>
      <w:r w:rsidR="00FF324F" w:rsidRPr="00FF324F">
        <w:rPr>
          <w:sz w:val="28"/>
          <w:szCs w:val="28"/>
        </w:rPr>
        <w:t>№ 105 «Об утверждении Правил благоустройства Темрюкского городского поселения Темрюкского района»»</w:t>
      </w:r>
      <w:proofErr w:type="gramEnd"/>
    </w:p>
    <w:p w:rsidR="00212A55" w:rsidRDefault="00212A55" w:rsidP="00212A55">
      <w:pPr>
        <w:jc w:val="both"/>
        <w:rPr>
          <w:sz w:val="28"/>
          <w:szCs w:val="20"/>
        </w:rPr>
      </w:pPr>
    </w:p>
    <w:p w:rsidR="00FC2854" w:rsidRDefault="00FC2854" w:rsidP="00212A55">
      <w:pPr>
        <w:jc w:val="both"/>
        <w:rPr>
          <w:sz w:val="28"/>
          <w:szCs w:val="20"/>
        </w:rPr>
      </w:pPr>
    </w:p>
    <w:p w:rsidR="00671A67" w:rsidRDefault="00671A67" w:rsidP="00671A67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212A55">
        <w:rPr>
          <w:sz w:val="28"/>
        </w:rPr>
        <w:t>1. </w:t>
      </w:r>
      <w:proofErr w:type="gramStart"/>
      <w:r w:rsidR="00B33770" w:rsidRPr="00D32710">
        <w:rPr>
          <w:sz w:val="28"/>
        </w:rPr>
        <w:t xml:space="preserve">Население </w:t>
      </w:r>
      <w:r w:rsidR="0036539D">
        <w:rPr>
          <w:bCs/>
          <w:sz w:val="28"/>
          <w:szCs w:val="28"/>
        </w:rPr>
        <w:t xml:space="preserve">Темрюкского </w:t>
      </w:r>
      <w:r w:rsidR="00B47047">
        <w:rPr>
          <w:bCs/>
          <w:sz w:val="28"/>
          <w:szCs w:val="28"/>
        </w:rPr>
        <w:t>городского поселения Темрюкского района</w:t>
      </w:r>
      <w:r w:rsidR="00B47047">
        <w:rPr>
          <w:sz w:val="28"/>
          <w:szCs w:val="28"/>
        </w:rPr>
        <w:t xml:space="preserve"> </w:t>
      </w:r>
      <w:r w:rsidR="00B33770" w:rsidRPr="00D32710">
        <w:rPr>
          <w:sz w:val="28"/>
        </w:rPr>
        <w:t xml:space="preserve">с момента опубликования (обнародования) </w:t>
      </w:r>
      <w:r w:rsidRPr="00FF324F">
        <w:rPr>
          <w:sz w:val="28"/>
          <w:szCs w:val="28"/>
        </w:rPr>
        <w:t>решения Совета Темрюкского городского поселении Темрюкского района</w:t>
      </w:r>
      <w:r>
        <w:rPr>
          <w:b/>
          <w:sz w:val="28"/>
          <w:szCs w:val="28"/>
        </w:rPr>
        <w:t xml:space="preserve"> </w:t>
      </w:r>
      <w:r w:rsidRPr="00FF324F">
        <w:rPr>
          <w:sz w:val="28"/>
          <w:szCs w:val="28"/>
        </w:rPr>
        <w:t xml:space="preserve">«О внесении изменений в Правила благоустройства Темрюкского городского поселения Темрюкского района, утверждённые решением </w:t>
      </w:r>
      <w:r w:rsidRPr="00FF324F">
        <w:rPr>
          <w:sz w:val="28"/>
          <w:szCs w:val="28"/>
          <w:lang w:val="en-US"/>
        </w:rPr>
        <w:t>XV</w:t>
      </w:r>
      <w:r w:rsidRPr="00FF324F">
        <w:rPr>
          <w:sz w:val="28"/>
          <w:szCs w:val="28"/>
        </w:rPr>
        <w:t>сессии Совета Темрюкского городского поселения Темрюкского района III созыва от 23 июня 2015 года № 105 «Об утверждении</w:t>
      </w:r>
      <w:proofErr w:type="gramEnd"/>
      <w:r w:rsidRPr="00FF324F">
        <w:rPr>
          <w:sz w:val="28"/>
          <w:szCs w:val="28"/>
        </w:rPr>
        <w:t xml:space="preserve"> Правил благоустройства Темрюкского городского поселения Темрюкского района»»</w:t>
      </w:r>
      <w:r>
        <w:rPr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вправе участвова</w:t>
      </w:r>
      <w:r w:rsidR="00B33770" w:rsidRPr="00D32710">
        <w:rPr>
          <w:sz w:val="28"/>
          <w:szCs w:val="28"/>
        </w:rPr>
        <w:t>ть в его обсуждении в следующих формах:</w:t>
      </w:r>
    </w:p>
    <w:p w:rsidR="00671A67" w:rsidRDefault="00671A67" w:rsidP="00B470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</w:rPr>
        <w:t>а</w:t>
      </w:r>
      <w:r w:rsidR="00212A55">
        <w:rPr>
          <w:sz w:val="28"/>
        </w:rPr>
        <w:t>) </w:t>
      </w:r>
      <w:r w:rsidR="00B33770" w:rsidRPr="00D32710">
        <w:rPr>
          <w:sz w:val="28"/>
        </w:rPr>
        <w:t>проведения собраний граждан по месту жительства;</w:t>
      </w:r>
    </w:p>
    <w:p w:rsidR="00671A67" w:rsidRDefault="00671A67" w:rsidP="00671A6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</w:rPr>
        <w:t>б</w:t>
      </w:r>
      <w:r w:rsidR="00212A55">
        <w:rPr>
          <w:sz w:val="28"/>
        </w:rPr>
        <w:t>) </w:t>
      </w:r>
      <w:r w:rsidR="00B33770" w:rsidRPr="007E17FE">
        <w:rPr>
          <w:sz w:val="28"/>
        </w:rPr>
        <w:t>массового обсуждения</w:t>
      </w:r>
      <w:r>
        <w:rPr>
          <w:sz w:val="28"/>
        </w:rPr>
        <w:t>;</w:t>
      </w:r>
    </w:p>
    <w:p w:rsidR="00671A67" w:rsidRDefault="00671A67" w:rsidP="00671A6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z w:val="28"/>
        </w:rPr>
        <w:t>в</w:t>
      </w:r>
      <w:r w:rsidR="00212A55">
        <w:rPr>
          <w:sz w:val="28"/>
        </w:rPr>
        <w:t>) </w:t>
      </w:r>
      <w:r w:rsidR="00B33770" w:rsidRPr="00D32710">
        <w:rPr>
          <w:sz w:val="28"/>
        </w:rPr>
        <w:t>в иных формах, не противоречащих действующему законодательству.</w:t>
      </w:r>
    </w:p>
    <w:p w:rsidR="00671A67" w:rsidRDefault="00671A67" w:rsidP="00671A6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212A55">
        <w:rPr>
          <w:sz w:val="28"/>
          <w:szCs w:val="28"/>
        </w:rPr>
        <w:t>2. </w:t>
      </w:r>
      <w:proofErr w:type="gramStart"/>
      <w:r w:rsidR="00B33770" w:rsidRPr="00D32710">
        <w:rPr>
          <w:sz w:val="28"/>
          <w:szCs w:val="28"/>
        </w:rPr>
        <w:t xml:space="preserve">Предложения населения к опубликованному (обнародованному) </w:t>
      </w:r>
      <w:r w:rsidR="00B33770" w:rsidRPr="00DF07DC">
        <w:rPr>
          <w:sz w:val="28"/>
          <w:szCs w:val="28"/>
        </w:rPr>
        <w:t xml:space="preserve">проекту </w:t>
      </w:r>
      <w:r w:rsidRPr="00FF324F">
        <w:rPr>
          <w:sz w:val="28"/>
          <w:szCs w:val="28"/>
        </w:rPr>
        <w:t>решения Совета Темрюкского городского поселении Темрюкского района</w:t>
      </w:r>
      <w:r>
        <w:rPr>
          <w:b/>
          <w:sz w:val="28"/>
          <w:szCs w:val="28"/>
        </w:rPr>
        <w:t xml:space="preserve"> </w:t>
      </w:r>
      <w:r w:rsidRPr="00FF324F">
        <w:rPr>
          <w:sz w:val="28"/>
          <w:szCs w:val="28"/>
        </w:rPr>
        <w:t xml:space="preserve">«О внесении изменений в Правила благоустройства Темрюкского городского поселения Темрюкского района, утверждённые решением </w:t>
      </w:r>
      <w:r w:rsidRPr="00FF324F">
        <w:rPr>
          <w:sz w:val="28"/>
          <w:szCs w:val="28"/>
          <w:lang w:val="en-US"/>
        </w:rPr>
        <w:t>XV</w:t>
      </w:r>
      <w:r w:rsidRPr="00FF324F">
        <w:rPr>
          <w:sz w:val="28"/>
          <w:szCs w:val="28"/>
        </w:rPr>
        <w:t>сессии Совета Темрюкского городского поселения Темрюкского района III созыва от 23 июня 2015 года № 105 «Об утверждении Правил благоустройства Темрюкского городского поселения Темрюкского района»»</w:t>
      </w:r>
      <w:r>
        <w:rPr>
          <w:sz w:val="28"/>
          <w:szCs w:val="28"/>
        </w:rPr>
        <w:t xml:space="preserve"> </w:t>
      </w:r>
      <w:r w:rsidR="00B33770" w:rsidRPr="00DF07DC">
        <w:rPr>
          <w:sz w:val="28"/>
          <w:szCs w:val="28"/>
        </w:rPr>
        <w:t>могут</w:t>
      </w:r>
      <w:r w:rsidR="00B33770" w:rsidRPr="00D32710">
        <w:rPr>
          <w:sz w:val="28"/>
          <w:szCs w:val="28"/>
        </w:rPr>
        <w:t xml:space="preserve"> вноситься со дня опубликования (обнародования) </w:t>
      </w:r>
      <w:r w:rsidR="00C64C3D">
        <w:rPr>
          <w:sz w:val="28"/>
          <w:szCs w:val="28"/>
        </w:rPr>
        <w:t>решения по 16 ноября</w:t>
      </w:r>
      <w:proofErr w:type="gramEnd"/>
      <w:r w:rsidR="00C64C3D">
        <w:rPr>
          <w:sz w:val="28"/>
          <w:szCs w:val="28"/>
        </w:rPr>
        <w:t xml:space="preserve"> 2016 года включительно в администрацию Темрюкского городского поселения Темрюкского района </w:t>
      </w:r>
      <w:r w:rsidR="00B33770" w:rsidRPr="00D32710">
        <w:rPr>
          <w:bCs/>
          <w:sz w:val="28"/>
          <w:szCs w:val="28"/>
        </w:rPr>
        <w:t>и рассматриваются в соо</w:t>
      </w:r>
      <w:r>
        <w:rPr>
          <w:bCs/>
          <w:sz w:val="28"/>
          <w:szCs w:val="28"/>
        </w:rPr>
        <w:t>тветствии с настоящим Порядком.</w:t>
      </w:r>
    </w:p>
    <w:p w:rsidR="00671A67" w:rsidRDefault="00671A67" w:rsidP="00671A6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212A55">
        <w:rPr>
          <w:sz w:val="28"/>
          <w:szCs w:val="28"/>
        </w:rPr>
        <w:t>3. </w:t>
      </w:r>
      <w:r w:rsidR="00B33770" w:rsidRPr="00D32710">
        <w:rPr>
          <w:sz w:val="28"/>
          <w:szCs w:val="28"/>
        </w:rPr>
        <w:t xml:space="preserve">Внесенные предложения </w:t>
      </w:r>
      <w:r>
        <w:rPr>
          <w:sz w:val="28"/>
          <w:szCs w:val="28"/>
        </w:rPr>
        <w:t xml:space="preserve">регистрируются </w:t>
      </w:r>
      <w:r w:rsidR="00C64C3D">
        <w:rPr>
          <w:sz w:val="28"/>
          <w:szCs w:val="28"/>
        </w:rPr>
        <w:t>в администрации Темрюкского городского поселения Темрюкского района</w:t>
      </w:r>
      <w:r>
        <w:rPr>
          <w:sz w:val="28"/>
          <w:szCs w:val="28"/>
        </w:rPr>
        <w:t>.</w:t>
      </w:r>
    </w:p>
    <w:p w:rsidR="00671A67" w:rsidRDefault="00671A67" w:rsidP="00671A67">
      <w:pPr>
        <w:jc w:val="both"/>
        <w:rPr>
          <w:sz w:val="28"/>
        </w:rPr>
      </w:pPr>
      <w:r>
        <w:rPr>
          <w:sz w:val="28"/>
          <w:szCs w:val="28"/>
        </w:rPr>
        <w:tab/>
      </w:r>
      <w:r w:rsidR="00212A55">
        <w:rPr>
          <w:sz w:val="28"/>
        </w:rPr>
        <w:t>4. </w:t>
      </w:r>
      <w:r w:rsidR="00B33770" w:rsidRPr="00D32710">
        <w:rPr>
          <w:sz w:val="28"/>
        </w:rPr>
        <w:t>Предложения должны соответствовать Конституции Р</w:t>
      </w:r>
      <w:r w:rsidR="00212A55">
        <w:rPr>
          <w:sz w:val="28"/>
        </w:rPr>
        <w:t xml:space="preserve">оссийской </w:t>
      </w:r>
      <w:r w:rsidR="00B33770" w:rsidRPr="00D32710">
        <w:rPr>
          <w:sz w:val="28"/>
        </w:rPr>
        <w:t>Ф</w:t>
      </w:r>
      <w:r w:rsidR="00212A55">
        <w:rPr>
          <w:sz w:val="28"/>
        </w:rPr>
        <w:t>едерации</w:t>
      </w:r>
      <w:r w:rsidR="00B33770" w:rsidRPr="00D32710">
        <w:rPr>
          <w:sz w:val="28"/>
        </w:rPr>
        <w:t xml:space="preserve">, требованиям Федерального закона от 6 октября 2003 года </w:t>
      </w:r>
      <w:r w:rsidR="00212A55">
        <w:rPr>
          <w:sz w:val="28"/>
        </w:rPr>
        <w:t xml:space="preserve">                           </w:t>
      </w:r>
      <w:r w:rsidR="00B33770" w:rsidRPr="00D32710">
        <w:rPr>
          <w:sz w:val="28"/>
        </w:rPr>
        <w:t xml:space="preserve">№ 131-ФЗ «Об общих принципах организации местного самоуправления в </w:t>
      </w:r>
      <w:r w:rsidR="00B33770" w:rsidRPr="00D32710">
        <w:rPr>
          <w:sz w:val="28"/>
        </w:rPr>
        <w:lastRenderedPageBreak/>
        <w:t>Российской Федерации», федеральному законодательству, законодательству Краснодарского края.</w:t>
      </w:r>
    </w:p>
    <w:p w:rsidR="00B33770" w:rsidRPr="00671A67" w:rsidRDefault="00671A67" w:rsidP="00671A67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212A55">
        <w:rPr>
          <w:sz w:val="28"/>
        </w:rPr>
        <w:t>5. </w:t>
      </w:r>
      <w:r w:rsidR="00B33770" w:rsidRPr="00D32710">
        <w:rPr>
          <w:sz w:val="28"/>
        </w:rPr>
        <w:t>Предложения должны соответствовать следующим требованиям:</w:t>
      </w:r>
    </w:p>
    <w:p w:rsidR="00B33770" w:rsidRPr="00B47047" w:rsidRDefault="00671A67" w:rsidP="00DC5F6B">
      <w:pPr>
        <w:ind w:firstLine="708"/>
        <w:jc w:val="both"/>
        <w:rPr>
          <w:sz w:val="28"/>
          <w:szCs w:val="28"/>
        </w:rPr>
      </w:pPr>
      <w:r>
        <w:rPr>
          <w:sz w:val="28"/>
        </w:rPr>
        <w:t>а</w:t>
      </w:r>
      <w:r w:rsidR="00212A55" w:rsidRPr="00212A55">
        <w:rPr>
          <w:sz w:val="28"/>
        </w:rPr>
        <w:t>) </w:t>
      </w:r>
      <w:r w:rsidR="00B33770" w:rsidRPr="00212A55">
        <w:rPr>
          <w:sz w:val="28"/>
        </w:rPr>
        <w:t>должны обеспечивать однозначное толкование</w:t>
      </w:r>
      <w:r w:rsidR="00624530" w:rsidRPr="00212A55">
        <w:rPr>
          <w:bCs/>
          <w:sz w:val="28"/>
          <w:szCs w:val="28"/>
        </w:rPr>
        <w:t>;</w:t>
      </w:r>
    </w:p>
    <w:p w:rsidR="00671A67" w:rsidRDefault="00671A67" w:rsidP="00671A67">
      <w:pPr>
        <w:ind w:firstLine="708"/>
        <w:jc w:val="both"/>
        <w:rPr>
          <w:sz w:val="28"/>
        </w:rPr>
      </w:pPr>
      <w:r>
        <w:rPr>
          <w:sz w:val="28"/>
        </w:rPr>
        <w:t>б</w:t>
      </w:r>
      <w:r w:rsidR="00212A55" w:rsidRPr="00212A55">
        <w:rPr>
          <w:sz w:val="28"/>
        </w:rPr>
        <w:t>) </w:t>
      </w:r>
      <w:r w:rsidR="00B33770" w:rsidRPr="00212A55">
        <w:rPr>
          <w:sz w:val="28"/>
        </w:rPr>
        <w:t>не допускать противоречие либо несогласованность с иными положениями проекта</w:t>
      </w:r>
      <w:r>
        <w:rPr>
          <w:sz w:val="28"/>
        </w:rPr>
        <w:t xml:space="preserve"> решения;</w:t>
      </w:r>
    </w:p>
    <w:p w:rsidR="00B33770" w:rsidRPr="00671A67" w:rsidRDefault="00212A55" w:rsidP="00671A67">
      <w:pPr>
        <w:ind w:firstLine="708"/>
        <w:jc w:val="both"/>
        <w:rPr>
          <w:sz w:val="28"/>
          <w:szCs w:val="28"/>
        </w:rPr>
      </w:pPr>
      <w:r>
        <w:rPr>
          <w:sz w:val="28"/>
        </w:rPr>
        <w:t>6. </w:t>
      </w:r>
      <w:r w:rsidR="00B33770" w:rsidRPr="00D32710">
        <w:rPr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="00B33770"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="00B33770"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="00B33770" w:rsidRPr="00D32710">
        <w:rPr>
          <w:rFonts w:ascii="Times New Roman" w:hAnsi="Times New Roman"/>
          <w:sz w:val="28"/>
        </w:rPr>
        <w:t>составляется заключение.</w:t>
      </w:r>
    </w:p>
    <w:p w:rsidR="00B33770" w:rsidRPr="00D32710" w:rsidRDefault="00212A55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</w:t>
      </w:r>
      <w:r w:rsidR="00B33770" w:rsidRPr="00D32710">
        <w:rPr>
          <w:rFonts w:ascii="Times New Roman" w:hAnsi="Times New Roman"/>
          <w:sz w:val="28"/>
        </w:rPr>
        <w:t xml:space="preserve">Заключение </w:t>
      </w:r>
      <w:r w:rsidR="00736DAB">
        <w:rPr>
          <w:rFonts w:ascii="Times New Roman" w:hAnsi="Times New Roman"/>
          <w:sz w:val="28"/>
        </w:rPr>
        <w:t>рабочей группы</w:t>
      </w:r>
      <w:r w:rsidR="00B33770"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B33770" w:rsidRPr="00D32710" w:rsidRDefault="00671A67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="00212A55">
        <w:rPr>
          <w:rFonts w:ascii="Times New Roman" w:hAnsi="Times New Roman"/>
          <w:sz w:val="28"/>
        </w:rPr>
        <w:t>) </w:t>
      </w:r>
      <w:r w:rsidR="00B33770"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B33770" w:rsidRPr="00D32710" w:rsidRDefault="00671A67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</w:t>
      </w:r>
      <w:r w:rsidR="00212A55">
        <w:rPr>
          <w:rFonts w:ascii="Times New Roman" w:hAnsi="Times New Roman"/>
          <w:sz w:val="28"/>
        </w:rPr>
        <w:t>) </w:t>
      </w:r>
      <w:r w:rsidR="00B33770"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B33770" w:rsidRPr="00D32710" w:rsidRDefault="00671A67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="00B33770" w:rsidRPr="00D32710">
        <w:rPr>
          <w:rFonts w:ascii="Times New Roman" w:hAnsi="Times New Roman"/>
          <w:sz w:val="28"/>
        </w:rPr>
        <w:t>)</w:t>
      </w:r>
      <w:r w:rsidR="00212A55">
        <w:rPr>
          <w:rFonts w:ascii="Times New Roman" w:hAnsi="Times New Roman"/>
          <w:sz w:val="28"/>
        </w:rPr>
        <w:t> </w:t>
      </w:r>
      <w:r w:rsidR="00B33770"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E33C5C" w:rsidRPr="00B47047" w:rsidRDefault="00671A67" w:rsidP="00DC5F6B">
      <w:pPr>
        <w:ind w:firstLine="708"/>
        <w:jc w:val="both"/>
        <w:rPr>
          <w:sz w:val="28"/>
          <w:szCs w:val="28"/>
        </w:rPr>
      </w:pPr>
      <w:r>
        <w:rPr>
          <w:sz w:val="28"/>
        </w:rPr>
        <w:t>г</w:t>
      </w:r>
      <w:r w:rsidR="00B33770" w:rsidRPr="00212A55">
        <w:rPr>
          <w:sz w:val="28"/>
        </w:rPr>
        <w:t>)</w:t>
      </w:r>
      <w:r w:rsidR="00212A55" w:rsidRPr="00212A55">
        <w:rPr>
          <w:sz w:val="28"/>
        </w:rPr>
        <w:t> </w:t>
      </w:r>
      <w:r w:rsidR="00B33770" w:rsidRPr="00212A55">
        <w:rPr>
          <w:sz w:val="28"/>
        </w:rPr>
        <w:t xml:space="preserve">предложения, рекомендуемые рабочей группой для внесения в текст </w:t>
      </w:r>
      <w:r>
        <w:rPr>
          <w:sz w:val="28"/>
        </w:rPr>
        <w:t>решения</w:t>
      </w:r>
      <w:r w:rsidR="00FC2854">
        <w:rPr>
          <w:sz w:val="28"/>
        </w:rPr>
        <w:t>.</w:t>
      </w:r>
    </w:p>
    <w:p w:rsidR="00B33770" w:rsidRPr="00D32710" w:rsidRDefault="00C64D46" w:rsidP="00DC5F6B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212A55">
        <w:rPr>
          <w:rFonts w:ascii="Times New Roman" w:hAnsi="Times New Roman"/>
          <w:sz w:val="28"/>
        </w:rPr>
        <w:t>. </w:t>
      </w:r>
      <w:r w:rsidR="00C64C3D">
        <w:rPr>
          <w:rFonts w:ascii="Times New Roman" w:hAnsi="Times New Roman"/>
          <w:sz w:val="28"/>
        </w:rPr>
        <w:t>Заключение направляется</w:t>
      </w:r>
      <w:r w:rsidR="00B33770" w:rsidRPr="00D32710">
        <w:rPr>
          <w:rFonts w:ascii="Times New Roman" w:hAnsi="Times New Roman"/>
          <w:sz w:val="28"/>
        </w:rPr>
        <w:t xml:space="preserve"> в </w:t>
      </w:r>
      <w:r w:rsidR="00B33770" w:rsidRPr="007E17FE">
        <w:rPr>
          <w:rFonts w:ascii="Times New Roman" w:hAnsi="Times New Roman"/>
          <w:sz w:val="28"/>
        </w:rPr>
        <w:t xml:space="preserve">Совет </w:t>
      </w:r>
      <w:r w:rsidR="007E17FE" w:rsidRPr="007E17FE">
        <w:rPr>
          <w:rFonts w:ascii="Times New Roman" w:hAnsi="Times New Roman"/>
          <w:sz w:val="28"/>
        </w:rPr>
        <w:t>Темрюкского городского поселения Темрюкского района</w:t>
      </w:r>
      <w:r w:rsidR="00B33770" w:rsidRPr="00D32710">
        <w:rPr>
          <w:rFonts w:ascii="Times New Roman" w:hAnsi="Times New Roman"/>
          <w:sz w:val="28"/>
        </w:rPr>
        <w:t xml:space="preserve"> с приложением всех поступивших предложений.</w:t>
      </w:r>
    </w:p>
    <w:p w:rsidR="00B33770" w:rsidRPr="00B47047" w:rsidRDefault="00993157" w:rsidP="00CC3EFE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B33770" w:rsidRPr="00212A55">
        <w:rPr>
          <w:sz w:val="28"/>
        </w:rPr>
        <w:t>1</w:t>
      </w:r>
      <w:r w:rsidR="00C64D46" w:rsidRPr="00212A55">
        <w:rPr>
          <w:sz w:val="28"/>
        </w:rPr>
        <w:t>0</w:t>
      </w:r>
      <w:r w:rsidR="00212A55" w:rsidRPr="00212A55">
        <w:rPr>
          <w:sz w:val="28"/>
        </w:rPr>
        <w:t>. </w:t>
      </w:r>
      <w:r w:rsidR="00B33770" w:rsidRPr="00212A55">
        <w:rPr>
          <w:sz w:val="28"/>
        </w:rPr>
        <w:t xml:space="preserve"> Совет </w:t>
      </w:r>
      <w:r w:rsidR="008D4C52" w:rsidRPr="008D4C52">
        <w:rPr>
          <w:bCs/>
          <w:sz w:val="28"/>
          <w:szCs w:val="28"/>
        </w:rPr>
        <w:t>Темрюкского городского поселения Темрюкского района</w:t>
      </w:r>
      <w:r w:rsidR="00B33770" w:rsidRPr="00212A55">
        <w:rPr>
          <w:sz w:val="28"/>
        </w:rPr>
        <w:t xml:space="preserve"> в соответствии с Регламентом заслушивает доклад </w:t>
      </w:r>
      <w:r w:rsidR="00CC3EFE">
        <w:rPr>
          <w:sz w:val="28"/>
          <w:szCs w:val="28"/>
        </w:rPr>
        <w:t xml:space="preserve">заместителя главы </w:t>
      </w:r>
      <w:r w:rsidR="00CC3EFE" w:rsidRPr="008E4AFA">
        <w:rPr>
          <w:sz w:val="28"/>
          <w:szCs w:val="28"/>
        </w:rPr>
        <w:t>Темрюкского городского поселения Темрюкского района</w:t>
      </w:r>
      <w:r w:rsidR="00CC3EFE">
        <w:rPr>
          <w:bCs/>
          <w:sz w:val="28"/>
          <w:szCs w:val="28"/>
        </w:rPr>
        <w:t xml:space="preserve">, курирующего вопросы жилищно-коммунального </w:t>
      </w:r>
      <w:r>
        <w:rPr>
          <w:bCs/>
          <w:sz w:val="28"/>
          <w:szCs w:val="28"/>
        </w:rPr>
        <w:t>хозяйства</w:t>
      </w:r>
      <w:r w:rsidR="00CC3EFE">
        <w:rPr>
          <w:bCs/>
          <w:sz w:val="28"/>
          <w:szCs w:val="28"/>
        </w:rPr>
        <w:t xml:space="preserve"> и архитектуры </w:t>
      </w:r>
      <w:r w:rsidR="00B33770" w:rsidRPr="00212A55">
        <w:rPr>
          <w:sz w:val="28"/>
        </w:rPr>
        <w:t xml:space="preserve">на сессии Совета </w:t>
      </w:r>
      <w:r w:rsidR="008D4C52" w:rsidRPr="008D4C52">
        <w:rPr>
          <w:bCs/>
          <w:sz w:val="28"/>
          <w:szCs w:val="28"/>
        </w:rPr>
        <w:t>Темрюкского городского поселения Темрюкского района</w:t>
      </w:r>
      <w:r w:rsidR="00B47047">
        <w:rPr>
          <w:bCs/>
          <w:sz w:val="28"/>
          <w:szCs w:val="28"/>
        </w:rPr>
        <w:t>.</w:t>
      </w:r>
    </w:p>
    <w:p w:rsidR="00B33770" w:rsidRPr="00212A55" w:rsidRDefault="00212A55" w:rsidP="00DC5F6B">
      <w:pPr>
        <w:ind w:firstLine="708"/>
        <w:jc w:val="both"/>
        <w:rPr>
          <w:sz w:val="28"/>
          <w:szCs w:val="28"/>
        </w:rPr>
      </w:pPr>
      <w:r w:rsidRPr="00212A55">
        <w:rPr>
          <w:sz w:val="28"/>
          <w:szCs w:val="28"/>
        </w:rPr>
        <w:t>11. </w:t>
      </w:r>
      <w:r w:rsidR="00B33770" w:rsidRPr="00212A55">
        <w:rPr>
          <w:sz w:val="28"/>
          <w:szCs w:val="28"/>
        </w:rPr>
        <w:t>Итоги рассмотрения поступивших предложений с обязательным содержанием принятых (включенных</w:t>
      </w:r>
      <w:r w:rsidR="00FC2854">
        <w:rPr>
          <w:sz w:val="28"/>
          <w:szCs w:val="28"/>
        </w:rPr>
        <w:t>)</w:t>
      </w:r>
      <w:r w:rsidR="00C64C3D">
        <w:rPr>
          <w:sz w:val="28"/>
          <w:szCs w:val="28"/>
        </w:rPr>
        <w:t xml:space="preserve"> предложений, заключение о результатах публичных слушаний </w:t>
      </w:r>
      <w:r w:rsidR="00B33770" w:rsidRPr="00212A55">
        <w:rPr>
          <w:sz w:val="28"/>
          <w:szCs w:val="28"/>
        </w:rPr>
        <w:t>подлежат официальному опубликованию (обнародованию).</w:t>
      </w:r>
    </w:p>
    <w:p w:rsidR="00810D16" w:rsidRPr="00FC2854" w:rsidRDefault="00810D16" w:rsidP="00B47047">
      <w:pPr>
        <w:tabs>
          <w:tab w:val="left" w:pos="7365"/>
        </w:tabs>
        <w:ind w:right="-5"/>
        <w:jc w:val="both"/>
        <w:rPr>
          <w:sz w:val="28"/>
          <w:szCs w:val="28"/>
        </w:rPr>
      </w:pPr>
    </w:p>
    <w:p w:rsidR="00BD566E" w:rsidRPr="00FC2854" w:rsidRDefault="00BD566E" w:rsidP="00BD566E">
      <w:pPr>
        <w:tabs>
          <w:tab w:val="left" w:pos="7365"/>
        </w:tabs>
        <w:ind w:right="-5"/>
        <w:rPr>
          <w:sz w:val="28"/>
          <w:szCs w:val="28"/>
        </w:rPr>
      </w:pPr>
    </w:p>
    <w:p w:rsidR="00FC2854" w:rsidRPr="00FC2854" w:rsidRDefault="00FC2854" w:rsidP="00BD566E">
      <w:pPr>
        <w:tabs>
          <w:tab w:val="left" w:pos="7365"/>
        </w:tabs>
        <w:ind w:right="-5"/>
        <w:rPr>
          <w:sz w:val="28"/>
          <w:szCs w:val="28"/>
        </w:rPr>
      </w:pPr>
    </w:p>
    <w:p w:rsidR="00BD566E" w:rsidRPr="00D32710" w:rsidRDefault="00FC2854" w:rsidP="00BD566E">
      <w:pPr>
        <w:tabs>
          <w:tab w:val="left" w:pos="7365"/>
        </w:tabs>
        <w:ind w:right="-5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47047" w:rsidRDefault="00B47047" w:rsidP="007545FB">
      <w:pPr>
        <w:tabs>
          <w:tab w:val="left" w:pos="7365"/>
        </w:tabs>
        <w:ind w:right="-5"/>
        <w:jc w:val="both"/>
        <w:rPr>
          <w:bCs/>
          <w:sz w:val="28"/>
          <w:szCs w:val="28"/>
        </w:rPr>
      </w:pPr>
      <w:r>
        <w:rPr>
          <w:sz w:val="28"/>
          <w:szCs w:val="28"/>
        </w:rPr>
        <w:t>Глав</w:t>
      </w:r>
      <w:r w:rsidR="00FC2854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7545FB" w:rsidRPr="007545FB">
        <w:rPr>
          <w:bCs/>
          <w:sz w:val="28"/>
          <w:szCs w:val="28"/>
        </w:rPr>
        <w:t>Темрюкского</w:t>
      </w:r>
      <w:r w:rsidR="007545FB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городского поселения  </w:t>
      </w:r>
    </w:p>
    <w:p w:rsidR="00B47047" w:rsidRPr="00D3082E" w:rsidRDefault="00B47047" w:rsidP="00B47047">
      <w:pPr>
        <w:tabs>
          <w:tab w:val="left" w:pos="7365"/>
        </w:tabs>
        <w:ind w:right="-5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Темрюкского района                                                        </w:t>
      </w:r>
      <w:r w:rsidR="007545FB">
        <w:rPr>
          <w:bCs/>
          <w:sz w:val="28"/>
          <w:szCs w:val="28"/>
        </w:rPr>
        <w:t xml:space="preserve">                   </w:t>
      </w:r>
      <w:r>
        <w:rPr>
          <w:bCs/>
          <w:sz w:val="28"/>
          <w:szCs w:val="28"/>
        </w:rPr>
        <w:t xml:space="preserve">   </w:t>
      </w:r>
      <w:r w:rsidR="00FC2854">
        <w:rPr>
          <w:bCs/>
          <w:sz w:val="28"/>
          <w:szCs w:val="28"/>
        </w:rPr>
        <w:t>В.Д.Шабалин</w:t>
      </w: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212A55" w:rsidRDefault="00212A5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212A5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293" w:rsidRDefault="00C03293">
      <w:r>
        <w:separator/>
      </w:r>
    </w:p>
  </w:endnote>
  <w:endnote w:type="continuationSeparator" w:id="0">
    <w:p w:rsidR="00C03293" w:rsidRDefault="00C03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293" w:rsidRDefault="00C03293">
      <w:r>
        <w:separator/>
      </w:r>
    </w:p>
  </w:footnote>
  <w:footnote w:type="continuationSeparator" w:id="0">
    <w:p w:rsidR="00C03293" w:rsidRDefault="00C03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4C3" w:rsidRDefault="00CE42B7">
    <w:pPr>
      <w:pStyle w:val="a8"/>
      <w:jc w:val="center"/>
    </w:pPr>
    <w:r>
      <w:fldChar w:fldCharType="begin"/>
    </w:r>
    <w:r w:rsidR="00D3518E">
      <w:instrText xml:space="preserve"> PAGE   \* MERGEFORMAT </w:instrText>
    </w:r>
    <w:r>
      <w:fldChar w:fldCharType="separate"/>
    </w:r>
    <w:r w:rsidR="008B20D8">
      <w:rPr>
        <w:noProof/>
      </w:rPr>
      <w:t>2</w:t>
    </w:r>
    <w:r>
      <w:rPr>
        <w:noProof/>
      </w:rPr>
      <w:fldChar w:fldCharType="end"/>
    </w:r>
  </w:p>
  <w:p w:rsidR="005F54C3" w:rsidRDefault="005F54C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2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B33770"/>
    <w:rsid w:val="000065A0"/>
    <w:rsid w:val="00006B63"/>
    <w:rsid w:val="00013A4C"/>
    <w:rsid w:val="00013F2D"/>
    <w:rsid w:val="0001539E"/>
    <w:rsid w:val="00015E50"/>
    <w:rsid w:val="00017899"/>
    <w:rsid w:val="0002746C"/>
    <w:rsid w:val="00027BB1"/>
    <w:rsid w:val="000461B1"/>
    <w:rsid w:val="00047128"/>
    <w:rsid w:val="000502C3"/>
    <w:rsid w:val="00053245"/>
    <w:rsid w:val="000537FA"/>
    <w:rsid w:val="00053A28"/>
    <w:rsid w:val="00063705"/>
    <w:rsid w:val="0006547B"/>
    <w:rsid w:val="0006664D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5383"/>
    <w:rsid w:val="00096672"/>
    <w:rsid w:val="000A081F"/>
    <w:rsid w:val="000A632D"/>
    <w:rsid w:val="000A6980"/>
    <w:rsid w:val="000A7214"/>
    <w:rsid w:val="000B28B6"/>
    <w:rsid w:val="000B66DF"/>
    <w:rsid w:val="000C3A39"/>
    <w:rsid w:val="000C43E3"/>
    <w:rsid w:val="000C671E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36E"/>
    <w:rsid w:val="001A3BC6"/>
    <w:rsid w:val="001A45D8"/>
    <w:rsid w:val="001B014C"/>
    <w:rsid w:val="001C2D73"/>
    <w:rsid w:val="001C4AD2"/>
    <w:rsid w:val="001C7A29"/>
    <w:rsid w:val="001D0F80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4E84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2173D"/>
    <w:rsid w:val="002311AF"/>
    <w:rsid w:val="00243B6C"/>
    <w:rsid w:val="00256091"/>
    <w:rsid w:val="00256154"/>
    <w:rsid w:val="0025641E"/>
    <w:rsid w:val="00257372"/>
    <w:rsid w:val="00267D77"/>
    <w:rsid w:val="00270B58"/>
    <w:rsid w:val="0028216A"/>
    <w:rsid w:val="00283597"/>
    <w:rsid w:val="002848F3"/>
    <w:rsid w:val="00285B2D"/>
    <w:rsid w:val="002875A4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E0D06"/>
    <w:rsid w:val="002F154C"/>
    <w:rsid w:val="002F2AAD"/>
    <w:rsid w:val="002F362F"/>
    <w:rsid w:val="00303AB0"/>
    <w:rsid w:val="00307D19"/>
    <w:rsid w:val="003116CF"/>
    <w:rsid w:val="00313B91"/>
    <w:rsid w:val="0032221F"/>
    <w:rsid w:val="0032396C"/>
    <w:rsid w:val="0032757D"/>
    <w:rsid w:val="00332B06"/>
    <w:rsid w:val="00336BF1"/>
    <w:rsid w:val="003473D2"/>
    <w:rsid w:val="0035272D"/>
    <w:rsid w:val="00355FAD"/>
    <w:rsid w:val="00356FD7"/>
    <w:rsid w:val="003625C3"/>
    <w:rsid w:val="003629D7"/>
    <w:rsid w:val="00363E27"/>
    <w:rsid w:val="0036539D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19DA"/>
    <w:rsid w:val="003E22F1"/>
    <w:rsid w:val="003E4CD7"/>
    <w:rsid w:val="003E68C3"/>
    <w:rsid w:val="003F0349"/>
    <w:rsid w:val="003F5CF5"/>
    <w:rsid w:val="00402B55"/>
    <w:rsid w:val="004056ED"/>
    <w:rsid w:val="0041463F"/>
    <w:rsid w:val="00416A69"/>
    <w:rsid w:val="004231D9"/>
    <w:rsid w:val="00425146"/>
    <w:rsid w:val="00426099"/>
    <w:rsid w:val="004308DE"/>
    <w:rsid w:val="0043263B"/>
    <w:rsid w:val="00446C23"/>
    <w:rsid w:val="00454A7B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0A4F"/>
    <w:rsid w:val="00591A09"/>
    <w:rsid w:val="005A1558"/>
    <w:rsid w:val="005B005C"/>
    <w:rsid w:val="005B2076"/>
    <w:rsid w:val="005B2440"/>
    <w:rsid w:val="005C46D3"/>
    <w:rsid w:val="005C7D04"/>
    <w:rsid w:val="005C7DCF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67"/>
    <w:rsid w:val="00671AB6"/>
    <w:rsid w:val="0067781A"/>
    <w:rsid w:val="00681638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E9E"/>
    <w:rsid w:val="00701FF4"/>
    <w:rsid w:val="00702051"/>
    <w:rsid w:val="0070313A"/>
    <w:rsid w:val="00703CC8"/>
    <w:rsid w:val="0070539F"/>
    <w:rsid w:val="00707374"/>
    <w:rsid w:val="007101A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45FB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8B7"/>
    <w:rsid w:val="00790DA8"/>
    <w:rsid w:val="0079163A"/>
    <w:rsid w:val="007957B3"/>
    <w:rsid w:val="007969BC"/>
    <w:rsid w:val="007A1D98"/>
    <w:rsid w:val="007A3C86"/>
    <w:rsid w:val="007B05D6"/>
    <w:rsid w:val="007B3FF4"/>
    <w:rsid w:val="007B77A7"/>
    <w:rsid w:val="007C22F5"/>
    <w:rsid w:val="007C3ED5"/>
    <w:rsid w:val="007D0AE8"/>
    <w:rsid w:val="007D56B6"/>
    <w:rsid w:val="007D5A14"/>
    <w:rsid w:val="007D6D57"/>
    <w:rsid w:val="007E17FE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1FEE"/>
    <w:rsid w:val="00803A62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B20D8"/>
    <w:rsid w:val="008C2B78"/>
    <w:rsid w:val="008D037A"/>
    <w:rsid w:val="008D0A1F"/>
    <w:rsid w:val="008D4C52"/>
    <w:rsid w:val="008D4D52"/>
    <w:rsid w:val="008D6E29"/>
    <w:rsid w:val="008E0DFE"/>
    <w:rsid w:val="008E14A0"/>
    <w:rsid w:val="008E3042"/>
    <w:rsid w:val="008E7476"/>
    <w:rsid w:val="008E77AD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635D"/>
    <w:rsid w:val="00993157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20F0"/>
    <w:rsid w:val="00A529F2"/>
    <w:rsid w:val="00A52B43"/>
    <w:rsid w:val="00A55962"/>
    <w:rsid w:val="00A65809"/>
    <w:rsid w:val="00A71141"/>
    <w:rsid w:val="00A857C4"/>
    <w:rsid w:val="00A924E3"/>
    <w:rsid w:val="00A938A4"/>
    <w:rsid w:val="00A961C6"/>
    <w:rsid w:val="00A970FA"/>
    <w:rsid w:val="00AA023F"/>
    <w:rsid w:val="00AA312B"/>
    <w:rsid w:val="00AA3250"/>
    <w:rsid w:val="00AA37CC"/>
    <w:rsid w:val="00AA5092"/>
    <w:rsid w:val="00AB0A85"/>
    <w:rsid w:val="00AB2BBB"/>
    <w:rsid w:val="00AB3B36"/>
    <w:rsid w:val="00AB5CAE"/>
    <w:rsid w:val="00AB7DB1"/>
    <w:rsid w:val="00AC139F"/>
    <w:rsid w:val="00AC2F11"/>
    <w:rsid w:val="00AC2FD1"/>
    <w:rsid w:val="00AC42BE"/>
    <w:rsid w:val="00AD1E61"/>
    <w:rsid w:val="00AD50B1"/>
    <w:rsid w:val="00AE15AF"/>
    <w:rsid w:val="00AF046B"/>
    <w:rsid w:val="00AF1432"/>
    <w:rsid w:val="00AF4D96"/>
    <w:rsid w:val="00AF6B44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4180"/>
    <w:rsid w:val="00B35C0F"/>
    <w:rsid w:val="00B37A4E"/>
    <w:rsid w:val="00B401F5"/>
    <w:rsid w:val="00B438CA"/>
    <w:rsid w:val="00B43E0D"/>
    <w:rsid w:val="00B463ED"/>
    <w:rsid w:val="00B46D97"/>
    <w:rsid w:val="00B47047"/>
    <w:rsid w:val="00B519B8"/>
    <w:rsid w:val="00B5435C"/>
    <w:rsid w:val="00B57429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566E"/>
    <w:rsid w:val="00BD7B6D"/>
    <w:rsid w:val="00BE650A"/>
    <w:rsid w:val="00BF0FD2"/>
    <w:rsid w:val="00BF36D4"/>
    <w:rsid w:val="00BF5A5C"/>
    <w:rsid w:val="00BF5CD0"/>
    <w:rsid w:val="00BF7534"/>
    <w:rsid w:val="00C03293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515C2"/>
    <w:rsid w:val="00C64C3D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2636"/>
    <w:rsid w:val="00CB36F1"/>
    <w:rsid w:val="00CB4156"/>
    <w:rsid w:val="00CC3EFE"/>
    <w:rsid w:val="00CC4441"/>
    <w:rsid w:val="00CC462A"/>
    <w:rsid w:val="00CC51A5"/>
    <w:rsid w:val="00CC636B"/>
    <w:rsid w:val="00CC7972"/>
    <w:rsid w:val="00CD023B"/>
    <w:rsid w:val="00CD0FE6"/>
    <w:rsid w:val="00CD1469"/>
    <w:rsid w:val="00CD6C78"/>
    <w:rsid w:val="00CE2DB3"/>
    <w:rsid w:val="00CE42B7"/>
    <w:rsid w:val="00CF142D"/>
    <w:rsid w:val="00CF5A37"/>
    <w:rsid w:val="00D0288A"/>
    <w:rsid w:val="00D03FB6"/>
    <w:rsid w:val="00D03FCC"/>
    <w:rsid w:val="00D16609"/>
    <w:rsid w:val="00D20B7E"/>
    <w:rsid w:val="00D21E3F"/>
    <w:rsid w:val="00D235F2"/>
    <w:rsid w:val="00D24B27"/>
    <w:rsid w:val="00D256C6"/>
    <w:rsid w:val="00D25810"/>
    <w:rsid w:val="00D26A0D"/>
    <w:rsid w:val="00D32424"/>
    <w:rsid w:val="00D32710"/>
    <w:rsid w:val="00D346F0"/>
    <w:rsid w:val="00D3518E"/>
    <w:rsid w:val="00D36AC4"/>
    <w:rsid w:val="00D3716B"/>
    <w:rsid w:val="00D42BED"/>
    <w:rsid w:val="00D60AB0"/>
    <w:rsid w:val="00D61A23"/>
    <w:rsid w:val="00D629DC"/>
    <w:rsid w:val="00D73C4E"/>
    <w:rsid w:val="00D74161"/>
    <w:rsid w:val="00D751E0"/>
    <w:rsid w:val="00D80F99"/>
    <w:rsid w:val="00D83771"/>
    <w:rsid w:val="00D9086E"/>
    <w:rsid w:val="00D947B3"/>
    <w:rsid w:val="00D95A00"/>
    <w:rsid w:val="00D9769C"/>
    <w:rsid w:val="00D97CFB"/>
    <w:rsid w:val="00DA0643"/>
    <w:rsid w:val="00DA2FC3"/>
    <w:rsid w:val="00DA356F"/>
    <w:rsid w:val="00DA7E81"/>
    <w:rsid w:val="00DA7F28"/>
    <w:rsid w:val="00DB6376"/>
    <w:rsid w:val="00DB72FA"/>
    <w:rsid w:val="00DC08F3"/>
    <w:rsid w:val="00DC1CA2"/>
    <w:rsid w:val="00DC1E25"/>
    <w:rsid w:val="00DC2B28"/>
    <w:rsid w:val="00DC5F6B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DFE"/>
    <w:rsid w:val="00E45524"/>
    <w:rsid w:val="00E45821"/>
    <w:rsid w:val="00E464AC"/>
    <w:rsid w:val="00E54EFE"/>
    <w:rsid w:val="00E63BB3"/>
    <w:rsid w:val="00E646DE"/>
    <w:rsid w:val="00E64CEF"/>
    <w:rsid w:val="00E72DD8"/>
    <w:rsid w:val="00E8027A"/>
    <w:rsid w:val="00E80C35"/>
    <w:rsid w:val="00E86001"/>
    <w:rsid w:val="00E86AB3"/>
    <w:rsid w:val="00E87352"/>
    <w:rsid w:val="00E91260"/>
    <w:rsid w:val="00E934DA"/>
    <w:rsid w:val="00E941AE"/>
    <w:rsid w:val="00EA44A0"/>
    <w:rsid w:val="00EA72F9"/>
    <w:rsid w:val="00EB327D"/>
    <w:rsid w:val="00EB4FCB"/>
    <w:rsid w:val="00EB58E2"/>
    <w:rsid w:val="00EC104B"/>
    <w:rsid w:val="00EC401A"/>
    <w:rsid w:val="00ED061F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A5A5B"/>
    <w:rsid w:val="00FB1617"/>
    <w:rsid w:val="00FB54AA"/>
    <w:rsid w:val="00FC0CAB"/>
    <w:rsid w:val="00FC1379"/>
    <w:rsid w:val="00FC2854"/>
    <w:rsid w:val="00FC4959"/>
    <w:rsid w:val="00FC5816"/>
    <w:rsid w:val="00FC6082"/>
    <w:rsid w:val="00FC61CD"/>
    <w:rsid w:val="00FE40BB"/>
    <w:rsid w:val="00FE5197"/>
    <w:rsid w:val="00FE5BE6"/>
    <w:rsid w:val="00FE6642"/>
    <w:rsid w:val="00FF0219"/>
    <w:rsid w:val="00FF044A"/>
    <w:rsid w:val="00FF04F3"/>
    <w:rsid w:val="00FF324F"/>
    <w:rsid w:val="00FF4ED2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AB2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77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337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37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3377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B33770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3377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B3377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next w:val="a"/>
    <w:rsid w:val="00B3377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5">
    <w:name w:val="List Paragraph"/>
    <w:basedOn w:val="a"/>
    <w:uiPriority w:val="34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B33770"/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B337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337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37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377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21E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21E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</cp:lastModifiedBy>
  <cp:revision>6</cp:revision>
  <cp:lastPrinted>2016-10-25T13:13:00Z</cp:lastPrinted>
  <dcterms:created xsi:type="dcterms:W3CDTF">2016-10-14T11:10:00Z</dcterms:created>
  <dcterms:modified xsi:type="dcterms:W3CDTF">2016-10-25T13:13:00Z</dcterms:modified>
</cp:coreProperties>
</file>